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E5" w:rsidRDefault="004D28E5" w:rsidP="004D28E5">
      <w:pPr>
        <w:suppressAutoHyphens/>
        <w:ind w:left="-180" w:right="-2"/>
        <w:jc w:val="center"/>
        <w:rPr>
          <w:rFonts w:ascii="Times New Roman" w:hAnsi="Times New Roman"/>
          <w:spacing w:val="20"/>
          <w:sz w:val="28"/>
          <w:szCs w:val="28"/>
          <w:lang w:val="uk-UA" w:eastAsia="ar-S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8E5" w:rsidRDefault="004D28E5" w:rsidP="004D28E5">
      <w:pPr>
        <w:suppressAutoHyphens/>
        <w:spacing w:line="200" w:lineRule="atLeast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pacing w:val="20"/>
          <w:sz w:val="28"/>
          <w:szCs w:val="28"/>
          <w:lang w:val="uk-UA" w:eastAsia="ar-SA"/>
        </w:rPr>
        <w:t>ЧЕРКАСЬКА МІСЬКА РАДА</w:t>
      </w:r>
    </w:p>
    <w:p w:rsidR="004D28E5" w:rsidRDefault="004D28E5" w:rsidP="004D28E5">
      <w:pPr>
        <w:suppressAutoHyphens/>
        <w:spacing w:line="200" w:lineRule="atLeast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ВИКОНАВЧИЙ КОМІТЕТ</w:t>
      </w:r>
    </w:p>
    <w:p w:rsidR="004D28E5" w:rsidRDefault="004D28E5" w:rsidP="004D28E5">
      <w:pPr>
        <w:suppressAutoHyphens/>
        <w:spacing w:line="200" w:lineRule="atLeast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РІШЕННЯ</w:t>
      </w:r>
    </w:p>
    <w:p w:rsidR="00BA7C80" w:rsidRDefault="00BA7C80" w:rsidP="004D28E5">
      <w:pPr>
        <w:suppressAutoHyphens/>
        <w:spacing w:line="200" w:lineRule="atLeast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D28E5" w:rsidRDefault="004D28E5" w:rsidP="004D28E5">
      <w:pPr>
        <w:suppressAutoHyphens/>
        <w:spacing w:line="200" w:lineRule="atLeast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07.05.2024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687</w:t>
      </w:r>
    </w:p>
    <w:p w:rsidR="004D28E5" w:rsidRDefault="004D28E5" w:rsidP="004D28E5">
      <w:pPr>
        <w:suppressAutoHyphens/>
        <w:spacing w:before="240" w:after="0" w:line="200" w:lineRule="atLeast"/>
        <w:ind w:left="-180" w:right="-2"/>
        <w:jc w:val="center"/>
        <w:rPr>
          <w:rFonts w:ascii="Times New Roman" w:eastAsia="Times New Roman" w:hAnsi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>м. Черкаси</w:t>
      </w: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5592F" w:rsidRDefault="00D5592F" w:rsidP="00D5592F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 демонтаж тимчасової споруди</w:t>
      </w:r>
    </w:p>
    <w:p w:rsidR="00D5592F" w:rsidRDefault="00D5592F" w:rsidP="00D5592F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біля житлового будинку № </w:t>
      </w:r>
      <w:r w:rsidR="00833B00">
        <w:rPr>
          <w:rFonts w:ascii="Times New Roman" w:eastAsia="Times New Roman" w:hAnsi="Times New Roman"/>
          <w:sz w:val="28"/>
          <w:szCs w:val="28"/>
          <w:lang w:val="uk-UA" w:eastAsia="ru-RU"/>
        </w:rPr>
        <w:t>79</w:t>
      </w:r>
    </w:p>
    <w:p w:rsidR="00524467" w:rsidRPr="00965E20" w:rsidRDefault="00D5592F" w:rsidP="00D5592F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 </w:t>
      </w:r>
      <w:r w:rsidR="00833B00">
        <w:rPr>
          <w:rFonts w:ascii="Times New Roman" w:eastAsia="Times New Roman" w:hAnsi="Times New Roman"/>
          <w:sz w:val="28"/>
          <w:szCs w:val="28"/>
          <w:lang w:val="uk-UA" w:eastAsia="ru-RU"/>
        </w:rPr>
        <w:t>вул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833B00">
        <w:rPr>
          <w:rFonts w:ascii="Times New Roman" w:eastAsia="Times New Roman" w:hAnsi="Times New Roman"/>
          <w:sz w:val="28"/>
          <w:szCs w:val="28"/>
          <w:lang w:val="uk-UA" w:eastAsia="ru-RU"/>
        </w:rPr>
        <w:t>Кобзарській</w:t>
      </w:r>
    </w:p>
    <w:p w:rsidR="00524467" w:rsidRDefault="00524467" w:rsidP="00524467">
      <w:pPr>
        <w:spacing w:after="0" w:line="240" w:lineRule="auto"/>
        <w:ind w:right="141" w:firstLine="284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Pr="00EE7533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статті 30, 31, 40 Закону України «Про місцеве самоврядування в Україні», пункту 6 частини першої статті 17 Закону України «Про благоустрій населених пунктів», пунктів 8.4.1, 8.8.3. Правил благоустрою міста Черкаси, затверджених рішенням Черкаської міської ради від 28.09.2023</w:t>
      </w:r>
      <w:r w:rsidRPr="005E73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 47-14, рішення виконавчого комітету Черкаської міської ради від 07.11.2023 № 1708 «Про робочу групу з демонтажу незаконно розміщених об’єктів на території міста Черкаси», розглянувши пропозиції управління інспектування Черкаської міської ради, виконавчий комітет Черкаської міської ради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524467" w:rsidRPr="00EE7533" w:rsidRDefault="00524467" w:rsidP="00524467">
      <w:pPr>
        <w:spacing w:after="0" w:line="240" w:lineRule="auto"/>
        <w:ind w:right="141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Pr="00EE7533" w:rsidRDefault="00524467" w:rsidP="005244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ВИРІШИВ:</w:t>
      </w: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1. 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Робочій групі </w:t>
      </w:r>
      <w:r w:rsidRPr="00AD41D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демонтажу незаконно розміщених об’єктів на території міста Черкаси (Коломієць С.А.):</w:t>
      </w:r>
    </w:p>
    <w:p w:rsidR="00833B00" w:rsidRPr="0054553F" w:rsidRDefault="0098622B" w:rsidP="00833B0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1.1. </w:t>
      </w:r>
      <w:r w:rsidR="00524467">
        <w:rPr>
          <w:rFonts w:ascii="Times New Roman" w:eastAsia="Times New Roman" w:hAnsi="Times New Roman"/>
          <w:sz w:val="28"/>
          <w:szCs w:val="28"/>
          <w:lang w:val="uk-UA" w:eastAsia="ru-RU"/>
        </w:rPr>
        <w:t>Із залученням під</w:t>
      </w:r>
      <w:r w:rsidR="008E16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рядної організації </w:t>
      </w:r>
      <w:r w:rsidR="00C845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31.12.2024 </w:t>
      </w:r>
      <w:r w:rsidR="00524467"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організува</w:t>
      </w:r>
      <w:r w:rsidR="00524467">
        <w:rPr>
          <w:rFonts w:ascii="Times New Roman" w:eastAsia="Times New Roman" w:hAnsi="Times New Roman"/>
          <w:sz w:val="28"/>
          <w:szCs w:val="28"/>
          <w:lang w:val="uk-UA" w:eastAsia="ru-RU"/>
        </w:rPr>
        <w:t>ти та пров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ести демонтаж тимчасової споруди </w:t>
      </w:r>
      <w:r w:rsidR="005244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33B00">
        <w:rPr>
          <w:rFonts w:ascii="Times New Roman" w:eastAsia="Times New Roman" w:hAnsi="Times New Roman"/>
          <w:sz w:val="28"/>
          <w:szCs w:val="28"/>
          <w:lang w:val="uk-UA" w:eastAsia="ru-RU"/>
        </w:rPr>
        <w:t>біля житлового будинку № 79</w:t>
      </w:r>
      <w:r w:rsidR="00D559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                     </w:t>
      </w:r>
      <w:r w:rsidR="00833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5455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</w:t>
      </w:r>
      <w:r w:rsidR="00833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вул</w:t>
      </w:r>
      <w:r w:rsidR="00D559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833B00">
        <w:rPr>
          <w:rFonts w:ascii="Times New Roman" w:eastAsia="Times New Roman" w:hAnsi="Times New Roman"/>
          <w:sz w:val="28"/>
          <w:szCs w:val="28"/>
          <w:lang w:val="uk-UA" w:eastAsia="ru-RU"/>
        </w:rPr>
        <w:t>Кобзарській</w:t>
      </w:r>
      <w:r w:rsidR="00D559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власник тимчасової споруди </w:t>
      </w:r>
      <w:r w:rsidR="00833B00" w:rsidRPr="0054553F">
        <w:rPr>
          <w:rFonts w:ascii="Times New Roman" w:hAnsi="Times New Roman"/>
          <w:sz w:val="28"/>
          <w:szCs w:val="28"/>
          <w:lang w:val="uk-UA"/>
        </w:rPr>
        <w:t xml:space="preserve">ФОП </w:t>
      </w:r>
      <w:proofErr w:type="spellStart"/>
      <w:r w:rsidR="00833B00" w:rsidRPr="0054553F">
        <w:rPr>
          <w:rFonts w:ascii="Times New Roman" w:hAnsi="Times New Roman"/>
          <w:sz w:val="28"/>
          <w:szCs w:val="28"/>
          <w:lang w:val="uk-UA"/>
        </w:rPr>
        <w:t>Гільфанов</w:t>
      </w:r>
      <w:proofErr w:type="spellEnd"/>
      <w:r w:rsidR="00833B00" w:rsidRPr="0054553F">
        <w:rPr>
          <w:rFonts w:ascii="Times New Roman" w:hAnsi="Times New Roman"/>
          <w:sz w:val="28"/>
          <w:szCs w:val="28"/>
          <w:lang w:val="uk-UA"/>
        </w:rPr>
        <w:t xml:space="preserve"> Руслан </w:t>
      </w:r>
      <w:proofErr w:type="spellStart"/>
      <w:r w:rsidR="00833B00" w:rsidRPr="0054553F">
        <w:rPr>
          <w:rFonts w:ascii="Times New Roman" w:hAnsi="Times New Roman"/>
          <w:sz w:val="28"/>
          <w:szCs w:val="28"/>
          <w:lang w:val="uk-UA"/>
        </w:rPr>
        <w:t>Расимович</w:t>
      </w:r>
      <w:proofErr w:type="spellEnd"/>
      <w:r w:rsidR="00833B00" w:rsidRPr="0054553F">
        <w:rPr>
          <w:rFonts w:ascii="Times New Roman" w:hAnsi="Times New Roman"/>
          <w:sz w:val="28"/>
          <w:szCs w:val="28"/>
          <w:lang w:val="uk-UA"/>
        </w:rPr>
        <w:t>.</w:t>
      </w:r>
    </w:p>
    <w:p w:rsidR="00524467" w:rsidRPr="00FD0DB1" w:rsidRDefault="00524467" w:rsidP="00D5592F">
      <w:pPr>
        <w:spacing w:after="0" w:line="240" w:lineRule="auto"/>
        <w:ind w:right="141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 разі необхідності звернутись</w:t>
      </w:r>
      <w:r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правоохоронних органів для організації забезпечення громадського порядку під час проведення робіт з демонтажу.</w:t>
      </w:r>
    </w:p>
    <w:p w:rsidR="00524467" w:rsidRPr="00FD0DB1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1.3. </w:t>
      </w:r>
      <w:r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>Передати демонтовану тимчасову споруду на відповідальне зберігання комунальному підприємству «</w:t>
      </w:r>
      <w:r w:rsidR="00833B00">
        <w:rPr>
          <w:rFonts w:ascii="Times New Roman" w:eastAsia="Times New Roman" w:hAnsi="Times New Roman"/>
          <w:sz w:val="28"/>
          <w:szCs w:val="28"/>
          <w:lang w:val="uk-UA" w:eastAsia="ru-RU"/>
        </w:rPr>
        <w:t>ЕКОЛОГІЯ</w:t>
      </w:r>
      <w:r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>» Черкаської міської ради.</w:t>
      </w:r>
    </w:p>
    <w:p w:rsidR="00BA7C80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Комунальному підприємству «</w:t>
      </w:r>
      <w:r w:rsidR="00833B00">
        <w:rPr>
          <w:rFonts w:ascii="Times New Roman" w:eastAsia="Times New Roman" w:hAnsi="Times New Roman"/>
          <w:sz w:val="28"/>
          <w:szCs w:val="28"/>
          <w:lang w:val="uk-UA" w:eastAsia="ru-RU"/>
        </w:rPr>
        <w:t>ЕКОЛОГІЯ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» Черкаської міської ради (</w:t>
      </w:r>
      <w:r w:rsidR="00833B00">
        <w:rPr>
          <w:rFonts w:ascii="Times New Roman" w:eastAsia="Times New Roman" w:hAnsi="Times New Roman"/>
          <w:sz w:val="28"/>
          <w:szCs w:val="28"/>
          <w:lang w:val="uk-UA" w:eastAsia="ru-RU"/>
        </w:rPr>
        <w:t>Єфремов Ю.В.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) після закінчення шестимісячного терміну зберігання демонтованої тимчасової споруди, у разі якщо власник тимчасової споруди не з’явився за її поверненням та не сплатив витрати, понесені міським бюджетом за демонтаж:</w:t>
      </w:r>
    </w:p>
    <w:p w:rsidR="00524467" w:rsidRPr="001F3239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2.1. Частини тимчасової споруди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виготовлені 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>з металу здати як металобрухт, а виручені кошти зарахувати в дохід підприємства.</w:t>
      </w:r>
    </w:p>
    <w:p w:rsidR="00546469" w:rsidRDefault="00524467" w:rsidP="005244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       </w:t>
      </w:r>
      <w:bookmarkStart w:id="0" w:name="_GoBack"/>
      <w:bookmarkEnd w:id="0"/>
    </w:p>
    <w:p w:rsidR="00524467" w:rsidRPr="001F3239" w:rsidRDefault="00524467" w:rsidP="00211F05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2.2. Частини тимчасової споруди, які не придатні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використання, утилізувати.</w:t>
      </w: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 Контроль за виконанням рішення покласти 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першого заступника міського голови з питань діяльності виконавчих органів ради Тищенка С.О.</w:t>
      </w: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tabs>
          <w:tab w:val="left" w:pos="6750"/>
        </w:tabs>
        <w:ind w:right="141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                                                                 Анатолій БОНДАРЕНКО</w:t>
      </w:r>
    </w:p>
    <w:p w:rsidR="00524467" w:rsidRDefault="00524467" w:rsidP="00524467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833B00" w:rsidRDefault="00833B00" w:rsidP="00524467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33B00" w:rsidRDefault="00833B00" w:rsidP="00524467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D5592F" w:rsidRPr="00CC30E1" w:rsidRDefault="00D5592F" w:rsidP="00D5592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до проекту рішення виконавчого комітету Черкаської міської ради «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Про демонтаж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тимчасов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споруд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 біля житлового будинку № </w:t>
      </w:r>
      <w:r w:rsidR="00833B00">
        <w:rPr>
          <w:rFonts w:ascii="Times New Roman" w:eastAsia="Times New Roman" w:hAnsi="Times New Roman"/>
          <w:sz w:val="28"/>
          <w:szCs w:val="28"/>
          <w:lang w:val="uk-UA" w:eastAsia="ru-RU"/>
        </w:rPr>
        <w:t>79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                       </w:t>
      </w:r>
      <w:r w:rsidR="00833B00">
        <w:rPr>
          <w:rFonts w:ascii="Times New Roman" w:eastAsia="Times New Roman" w:hAnsi="Times New Roman"/>
          <w:sz w:val="28"/>
          <w:szCs w:val="28"/>
          <w:lang w:val="uk-UA" w:eastAsia="ru-RU"/>
        </w:rPr>
        <w:t>вул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833B00">
        <w:rPr>
          <w:rFonts w:ascii="Times New Roman" w:eastAsia="Times New Roman" w:hAnsi="Times New Roman"/>
          <w:sz w:val="28"/>
          <w:szCs w:val="28"/>
          <w:lang w:val="uk-UA" w:eastAsia="ru-RU"/>
        </w:rPr>
        <w:t>Кобзарській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п. 8.4.1.</w:t>
      </w:r>
      <w:r w:rsidRPr="0013580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Правил благоустрою міста Черкаси, затверджених рішенням Черкаської міської ради від 28.09.2023</w:t>
      </w:r>
      <w:r w:rsidRPr="005E73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 47-14,</w:t>
      </w:r>
      <w:r w:rsidRPr="00135809">
        <w:rPr>
          <w:rFonts w:ascii="Times New Roman" w:hAnsi="Times New Roman"/>
          <w:sz w:val="28"/>
          <w:szCs w:val="28"/>
          <w:lang w:val="uk-UA"/>
        </w:rPr>
        <w:t xml:space="preserve"> у разі закінчення строку дії, анулювання паспорта прив’язки, самовільного встановлення тимчасової споруди (далі - ТС) така ТС підлягає демонтажу.</w:t>
      </w:r>
    </w:p>
    <w:p w:rsidR="00833B00" w:rsidRDefault="00C25201" w:rsidP="00833B0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833B00" w:rsidRPr="00833B00">
        <w:rPr>
          <w:rFonts w:ascii="Times New Roman" w:hAnsi="Times New Roman"/>
          <w:sz w:val="28"/>
          <w:szCs w:val="28"/>
          <w:lang w:val="uk-UA"/>
        </w:rPr>
        <w:t>При проведенні перевірки території міста Черкаси щодо контролю за дотриманням вимог Правил благоустрою міста Черкаси, затверджених рішенням Черкаської міської ради від 28.09.2023 № 47 – 14, зафіксовано факт розміщення тимчасової споруди по вулиці Кобзарській, біля житлового будинку № 79 (фото додається).</w:t>
      </w:r>
    </w:p>
    <w:p w:rsidR="00833B00" w:rsidRPr="00833B00" w:rsidRDefault="00833B00" w:rsidP="00833B00">
      <w:pPr>
        <w:spacing w:after="0" w:line="240" w:lineRule="auto"/>
        <w:ind w:firstLine="567"/>
        <w:jc w:val="both"/>
        <w:rPr>
          <w:rFonts w:asciiTheme="minorHAnsi" w:hAnsiTheme="minorHAnsi" w:cstheme="minorBidi"/>
          <w:lang w:val="uk-UA"/>
        </w:rPr>
      </w:pPr>
      <w:r w:rsidRPr="00833B00">
        <w:rPr>
          <w:rFonts w:ascii="Times New Roman" w:hAnsi="Times New Roman"/>
          <w:sz w:val="28"/>
          <w:szCs w:val="28"/>
          <w:lang w:val="uk-UA"/>
        </w:rPr>
        <w:t>В ході перевірки встановлено, що вищезазначена тимчасова споруда розміщена без паспорту прив’язки тимчасової споруди, виданого управлінням планування та архітектури департаменту архітектури та містобудування Черкаської міської ради. Паспорт прив’язки не видавався.</w:t>
      </w:r>
    </w:p>
    <w:p w:rsidR="00833B00" w:rsidRPr="00833B00" w:rsidRDefault="00833B00" w:rsidP="00833B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33B00">
        <w:rPr>
          <w:rFonts w:ascii="Times New Roman" w:hAnsi="Times New Roman"/>
          <w:sz w:val="28"/>
          <w:szCs w:val="28"/>
          <w:lang w:val="uk-UA"/>
        </w:rPr>
        <w:t xml:space="preserve">08.02.2024 року у даній тимчасовій споруді працівнику залишено припис              № 05-06 від 08.02.2023 про необхідність надати управлінню інспектування Черкаської міської ради дозвільні документи на розміщення ТС (паспорт прив’язки) до 12.02.2024. </w:t>
      </w:r>
    </w:p>
    <w:p w:rsidR="00833B00" w:rsidRDefault="00833B00" w:rsidP="00833B0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На момент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перевірки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тимчасовій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споруді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господарська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Власником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тимчасової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споруди</w:t>
      </w:r>
      <w:proofErr w:type="spellEnd"/>
      <w:r>
        <w:rPr>
          <w:rFonts w:ascii="Times New Roman" w:hAnsi="Times New Roman"/>
          <w:sz w:val="28"/>
          <w:szCs w:val="28"/>
        </w:rPr>
        <w:t xml:space="preserve"> є ФОП </w:t>
      </w:r>
      <w:proofErr w:type="spellStart"/>
      <w:r>
        <w:rPr>
          <w:rFonts w:ascii="Times New Roman" w:hAnsi="Times New Roman"/>
          <w:sz w:val="28"/>
          <w:szCs w:val="28"/>
        </w:rPr>
        <w:t>Гільфанов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Руслан </w:t>
      </w:r>
      <w:proofErr w:type="spellStart"/>
      <w:r>
        <w:rPr>
          <w:rFonts w:ascii="Times New Roman" w:hAnsi="Times New Roman"/>
          <w:sz w:val="28"/>
          <w:szCs w:val="28"/>
        </w:rPr>
        <w:t>Расимович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833B00" w:rsidRDefault="00833B00" w:rsidP="00833B00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Станом на 13.02.2024 року </w:t>
      </w:r>
      <w:proofErr w:type="spellStart"/>
      <w:r>
        <w:rPr>
          <w:rFonts w:ascii="Times New Roman" w:hAnsi="Times New Roman"/>
          <w:sz w:val="28"/>
          <w:szCs w:val="28"/>
        </w:rPr>
        <w:t>документи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надано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24467" w:rsidRDefault="00524467" w:rsidP="00833B00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зв’язку з відсутністю дозвільних документів на розміщення тимчасової споруди за вищезазначеною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відповідно до акту засідання Робочої групи з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демонтажу незаконно розміщених об’єктів на території міста Черкаси,</w:t>
      </w:r>
      <w:r w:rsidR="002E7F19">
        <w:rPr>
          <w:rFonts w:ascii="Times New Roman" w:hAnsi="Times New Roman"/>
          <w:sz w:val="28"/>
          <w:szCs w:val="28"/>
          <w:lang w:val="uk-UA"/>
        </w:rPr>
        <w:t xml:space="preserve"> від 13.0</w:t>
      </w:r>
      <w:r w:rsidR="00833B00">
        <w:rPr>
          <w:rFonts w:ascii="Times New Roman" w:hAnsi="Times New Roman"/>
          <w:sz w:val="28"/>
          <w:szCs w:val="28"/>
          <w:lang w:val="uk-UA"/>
        </w:rPr>
        <w:t>3</w:t>
      </w:r>
      <w:r w:rsidR="002E7F19">
        <w:rPr>
          <w:rFonts w:ascii="Times New Roman" w:hAnsi="Times New Roman"/>
          <w:sz w:val="28"/>
          <w:szCs w:val="28"/>
          <w:lang w:val="uk-UA"/>
        </w:rPr>
        <w:t>.2024</w:t>
      </w:r>
      <w:r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833B00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підготовлено проект рішення про демонтаж.</w:t>
      </w:r>
    </w:p>
    <w:p w:rsidR="00524467" w:rsidRDefault="00524467" w:rsidP="0052446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Pr="00FD6E26" w:rsidRDefault="002E7F19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управління</w:t>
      </w:r>
      <w:proofErr w:type="spellEnd"/>
      <w:r w:rsidR="00524467" w:rsidRPr="00FD6E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BD78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</w:t>
      </w:r>
      <w:r w:rsidR="00524467" w:rsidRPr="00FD6E2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Станіслав КОЛОМІЄЦЬ</w:t>
      </w:r>
      <w:r w:rsidR="00524467" w:rsidRPr="00FD6E2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244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57E4" w:rsidRPr="0023767B" w:rsidRDefault="00C157E4" w:rsidP="00C157E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Пацьора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Олександр</w:t>
      </w: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360573</w:t>
      </w:r>
    </w:p>
    <w:sectPr w:rsidR="00524467" w:rsidSect="00141151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42"/>
    <w:rsid w:val="00065A42"/>
    <w:rsid w:val="000F4A1F"/>
    <w:rsid w:val="00211F05"/>
    <w:rsid w:val="002E7F19"/>
    <w:rsid w:val="004248B5"/>
    <w:rsid w:val="00426117"/>
    <w:rsid w:val="004D28E5"/>
    <w:rsid w:val="00524467"/>
    <w:rsid w:val="0054553F"/>
    <w:rsid w:val="00546469"/>
    <w:rsid w:val="005715DE"/>
    <w:rsid w:val="00833B00"/>
    <w:rsid w:val="00841A68"/>
    <w:rsid w:val="008705DA"/>
    <w:rsid w:val="008E1699"/>
    <w:rsid w:val="0098622B"/>
    <w:rsid w:val="00B34084"/>
    <w:rsid w:val="00B805E1"/>
    <w:rsid w:val="00BA7C80"/>
    <w:rsid w:val="00BD78FE"/>
    <w:rsid w:val="00C157E4"/>
    <w:rsid w:val="00C25201"/>
    <w:rsid w:val="00C436D8"/>
    <w:rsid w:val="00C845E5"/>
    <w:rsid w:val="00D5592F"/>
    <w:rsid w:val="00E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C4848-CD90-4177-84F9-6F83B8FF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467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2446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467"/>
    <w:rPr>
      <w:rFonts w:ascii="Calibri Light" w:eastAsia="Times New Roman" w:hAnsi="Calibri Light" w:cs="Times New Roman"/>
      <w:b/>
      <w:bCs/>
      <w:kern w:val="32"/>
      <w:sz w:val="32"/>
      <w:szCs w:val="32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ED7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AFB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B51CF-BA19-4F6F-9E47-0335A1E2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2631</Words>
  <Characters>1500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nadtochiy.mariya</dc:creator>
  <cp:keywords/>
  <dc:description/>
  <cp:lastModifiedBy>Учетная запись Майкрософт</cp:lastModifiedBy>
  <cp:revision>26</cp:revision>
  <cp:lastPrinted>2024-03-15T09:06:00Z</cp:lastPrinted>
  <dcterms:created xsi:type="dcterms:W3CDTF">2023-12-01T07:51:00Z</dcterms:created>
  <dcterms:modified xsi:type="dcterms:W3CDTF">2024-05-16T06:30:00Z</dcterms:modified>
</cp:coreProperties>
</file>